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Gingival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RA-6282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Gingival Fibroblasts from Cell Biologics are isolated from the gingival tissue of 6-8 week old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Gingival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IguQbI0Eu5kT3pEclqokFdaaiQ==">CgMxLjA4AHIhMVFrZEIzcW93YVVwM3h1bGY0dUx5Q0NfekVfVmxJY3V1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2022-10-20T21:37:00Z</dcterms:created>
  <dc:creator>Jeanne Chang</dc:creator>
</cp:coreProperties>
</file>