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Fibroblasts from Cell Biologics are isolated from the Pulmonary Vein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7bXc0dVqsxtnMs/ShjYhSkhRkw==">CgMxLjA4AHIhMW81bWZKYUM4QzdOdTF0U0hqWTI4Z2VwWEF4TldIWVlF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2022-10-20T21:34:00Z</dcterms:created>
  <dc:creator>Jeanne Chang</dc:creator>
</cp:coreProperties>
</file>