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Fibroblasts from Cell Biologics are isolated from the breast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Xb8eaenQb+6hqC83o//k+fy5Q==">CgMxLjA4AHIhMURLT0FFT1NIbnNRRWYwMHJqelNNR3p3ZHljREFKZEl4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