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l/jtymAIcdIu+qGocWC/2hwrQ==">CgMxLjA4AHIhMWtFV0plQ3BINHhKbnQyWjJVbDBzX2F3NlRwV2NuSmNa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2023-01-12T15:43:00Z</dcterms:created>
  <dc:creator>Jeanne Chang</dc:creator>
</cp:coreProperties>
</file>