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Artery Fibroblasts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tiM996YQ7DUAW4BKdD/0N2auA==">CgMxLjAyCGguZ2pkZ3hzOAByITE1bWM1N3YtQXVXeEl4VWpBTFc4VkNZbmNDUDU1VERXZA==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