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Rabbit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Lung Fibroblasts from Cell Biologics are isolated from lung tissue of </w:t>
      </w:r>
      <w:r w:rsidDel="00000000" w:rsidR="00000000" w:rsidRPr="00000000">
        <w:rPr>
          <w:rFonts w:ascii="Arial" w:cs="Arial" w:eastAsia="Arial" w:hAnsi="Arial"/>
          <w:sz w:val="22"/>
          <w:szCs w:val="22"/>
          <w:rtl w:val="0"/>
        </w:rPr>
        <w:t xml:space="preserve">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RFP-Expressing Rabbit Primary Lung Fibroblasts are spindle-shaped and characterized by immunofluorescence with anti-fibronectin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more than 10 </w:t>
      </w:r>
      <w:r w:rsidDel="00000000" w:rsidR="00000000" w:rsidRPr="00000000">
        <w:rPr>
          <w:rFonts w:ascii="Arial" w:cs="Arial" w:eastAsia="Arial" w:hAnsi="Arial"/>
          <w:sz w:val="22"/>
          <w:szCs w:val="22"/>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esIUo9oKO+PzJBRlI5UPi0VeA==">CgMxLjAyCGguZ2pkZ3hzOAByITFoWUU0YTJ1N2QydXgxT3hnbl92MUdDVlhKTW9YWUpXMw==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