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Brain Vascular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Brain Vascular Fibroblasts from Cell Biologics are isolated from the brain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Brain Vascular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pXfqT8wgDQFwQjbMWBHd+3+LvA==">CgMxLjAyCGguZ2pkZ3hzOAByITFtd1BqckRwNy1VQkM5WFE3WGZJVjY4ZVROSlJlMW40Yw==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2023-03-20T17:27:00Z</dcterms:created>
  <dc:creator>Jeanne Chang</dc:creator>
</cp:coreProperties>
</file>