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Brain Vascular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Brain Vascular Fibroblasts from Cell Biologics are isolated from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YdTju/pkDDjmx7hjPqidt5WQPw==">CgMxLjA4AHIhMWtTOXY1MXV3dDUyWDZsWDdyT1BWdXhFcWZncTdzRnB2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2023-01-26T17:41:00Z</dcterms:created>
  <dc:creator>Jeanne Chang</dc:creator>
</cp:coreProperties>
</file>