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Cardiac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Cardiac Fibroblasts from Cell Biologics are isolated from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LhPZcYDf1DQTqpQu/r5SnXbTUA==">CgMxLjA4AHIhMV82WnRkeE5EZnZ1aEtCNTFlNVl3YllFT1kwUUM4SnJP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2023-01-26T17:42:00Z</dcterms:created>
  <dc:creator>Jeanne Chang</dc:creator>
</cp:coreProperties>
</file>