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Embryonic Fibroblasts from Cell Biologics are isolated from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skKpMDS3r7gwxosgXMwh29Vjw==">CgMxLjA4AHIhMVNpWHk5TDg1dWZZajcycWN0NUx5QW5ab1g4WTVfNVJn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2023-01-26T17:44:00Z</dcterms:created>
  <dc:creator>Jeanne Chang</dc:creator>
</cp:coreProperties>
</file>