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Gingival Fibroblasts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NyxqbwRUCNhMtdRBGTtVAK13sw==">CgMxLjAyCGguZ2pkZ3hzOAByITE0dGJuUDE0c0I2RnJaSEc3aERTSmNFR1JxZWFjODZZcg==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