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LAJv9CsGsFyaFryYGps2mh3dA==">CgMxLjAyCGguZ2pkZ3hzOAByITFpS1hGOUxqOF9tWHBPbkttTWFWRW9uVlRWMTFQSHhfbA==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