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Vein Fibroblasts from Cell Biologics are isolated from the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X8WFoCDriA6Tz0rffHWZ+cuAQ==">CgMxLjAyCGguZ2pkZ3hzOAByITEwVmtjU3BFMno2WFFKd0pNWF9tVnlaN3RwekNjZzgzWg==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