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Prostate Fibroblasts from Cell Biologics are isolated from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AUJpdKPNdq6W7UF54mBraqezw==">CgMxLjAyCGguZ2pkZ3hzOAByITFtWm9yZmdBUXVaTHhQRkdhc2Rvck1kRWYwMjlpOGV6Tg==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