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Porcine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Cardiac Fibroblasts from Cell Biologics are isolated from cardiac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obupSeiCxfNLgW9kwiWnRqeejA==">CgMxLjAyCGguZ2pkZ3hzOAByITFVRnlpVmJEX0swNG9qbU0xbG95X3VZdEt5YkdPQjF5cA==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