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P-6049CO.IM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Coronary Artery Fibroblasts from Cell Biologics are isolated from coronary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Coronary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w52uOLCEQGnYhJhSseWwyw0eig==">CgMxLjAyCGguZ2pkZ3hzOAByITFnMGQ2NUZPVzNWd0NxWHJmT1VTcHptTHp2YWFQNm1pZg==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