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ohTJBo5r+Vh2FLOQwoV1BT8MA==">CgMxLjAyCGguZ2pkZ3hzOAByITFtS240ZHlab2ZFOE52ekczcDNOVUJrNjNjTS1NRDduTg==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