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CE894JZO0bKXB44O4jlvELpxg==">CgMxLjAyCGguZ2pkZ3hzOAByITFteVdyOTBqRXdkbzkwUWhoZDhtVG1taEF0dlhWMmZNZw==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