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ih9Hoe7/+l3E0C0fXm5znacxg==">CgMxLjAyCGguZ2pkZ3hzOAByITFsMmNIbjV4aXluV1Vad00yVXVpcm41TkhXMUd6SFNiaQ==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