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1EJp/NztLnTZra6MS+nrbkslg==">CgMxLjAyCGguZ2pkZ3hzOAByITFDWjMyM3ItYjdXMjBQalZPTGIxS3ZPb3Yxb1dzWWxRcg==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