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Prostate Fibroblasts from Cell Biologics are isolated from the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Msvc5cqpmec5IrBFssyTlkZL/g==">CgMxLjAyCGguZ2pkZ3hzOAByITF5V2JqV3NlOThna1N3ZGdFYVNyUGpydlRIVkdDaUZYUA==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