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Lung Fibroblasts from Cell Biologics are isolated from lung tissue of </w:t>
      </w:r>
      <w:r w:rsidDel="00000000" w:rsidR="00000000" w:rsidRPr="00000000">
        <w:rPr>
          <w:rFonts w:ascii="Arial" w:cs="Arial" w:eastAsia="Arial" w:hAnsi="Arial"/>
          <w:sz w:val="22"/>
          <w:szCs w:val="22"/>
          <w:rtl w:val="0"/>
        </w:rPr>
        <w:t xml:space="preserve">beagle dogs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RFP-Expressing Canine Primary Lung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Fcr52pKXXS6YP+eQF9xrX6xQJw==">CgMxLjAyCGguZ2pkZ3hzOAByITFTWmxQeFBQVUNoUWJTNWpwbVgyTVBkTEZLbERaci1FaQ==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