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r2yC8GVSmQu3UYPqn/3nPBxbg==">CgMxLjAyCGguZ2pkZ3hzOAByITFIM2RGY0VXRm9aV3ItNmtCZ09lVFBvaGRRTDZZbDlrag==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