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Canine Primary Prostate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D-6223Cas9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Prostate Fibroblasts from Cell Biologics are isolated from the prostate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Canine Primary Prostate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LdnNLzfJIi7/X6ElpLrM503J3w==">CgMxLjAyCGguZ2pkZ3hzOAByITF6M0MyY1dqeXBtT3hQdVJ5WUMtaER2d1c0LW96eHZ4Mg==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2023-03-20T17:41:00Z</dcterms:created>
  <dc:creator>Jeanne Chang</dc:creator>
</cp:coreProperties>
</file>