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2IuOnFnRuuLkXvUhZe61uOTg==">CgMxLjAyCGguZ2pkZ3hzOAByITFYZDQ1eU1SZXRSRDM4ZEMzeDNwNTdmYlpWekNGYXlzTg==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