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small Intestinal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Control Mouse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Hc1ao28cv6psNyI8oF8CZPsQ==">CgMxLjA4AHIhMVVtN2NUVHRzNEdCaTQ0cm42TkZWWDJGdWlGVEp6SFRx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2022-10-13T20:25:00Z</dcterms:created>
  <dc:creator>Jeanne Chang</dc:creator>
</cp:coreProperties>
</file>