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Small Intestinal Fibroblasts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yIGqcgyN7SWC6CbiqsocuSQkw==">CgMxLjA4AHIhMVBqQldCS0N6NHY2SHFIUEVueDlFVzRVcFNrTTJwdDd5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2022-10-13T21:22:00Z</dcterms:created>
  <dc:creator>Jeanne Chang</dc:creator>
</cp:coreProperties>
</file>