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Gingival Fibroblasts from Cell Biologics are isolated from the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FOIs9+ulJUJw7XLISnDxjd4kg==">CgMxLjA4AHIhMVk5Z1lSZVU2WExBQmRQTDA2XzdCNVdrTDdtQW15d25X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2022-10-13T20:28:00Z</dcterms:created>
  <dc:creator>Jeanne Chang</dc:creator>
</cp:coreProperties>
</file>