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C57BL/6 Mouse Primary Liver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C57-6016</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 </w:t>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C57BL/6 Mouse Primary Liver Fibroblasts from Cell Biologics are isolated from the Liver tissues of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C57BL/6 Mouse Primary Liver Fibroblasts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C57BL/6 Mouse Primary Liver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5T9LozbPGxiMuJptU64Znc/iiA==">CgMxLjA4AHIhMWpEMHoyamVOSk90Ynh3Ti04WWE4ZmJvU2JiclRqOVM3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2022-10-13T20:16:00Z</dcterms:created>
  <dc:creator>Jeanne Chang</dc:creator>
</cp:coreProperties>
</file>