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Pancreatic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Pancreatic Fibroblasts from Cell Biologics are isolated from the pancreatic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Pancreatic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Ga5CzzQ6r1gDUaFJ/IPOjQRvYg==">CgMxLjA4AHIhMUpmTG5mT3BreXQzTHBNV0Z5b191SGg0UzBodlVhTnp0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2022-10-19T21:24:00Z</dcterms:created>
  <dc:creator>Jeanne Chang</dc:creator>
</cp:coreProperties>
</file>