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Lymphatic Fibroblasts from Cell Biologics are isolated from the lymph nodes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VxQLFTD+a+4Df+UuPvnHgRr1w==">CgMxLjA4AHIhMVZ4VWFVUlFISW84eG04VlFFc3V6TnVMLXRZR2kwUXBL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