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Coronary Artery Fibroblasts from Cell Biologics are isolated from the coronary arteries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Fno8WUrXuTN2o4xqE5LCxoG6Kw==">CgMxLjA4AHIhMV9ENXphSzZqWnNiTlBidjlqUnEyZ2tBRWxuRWlZWHUt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2022-10-19T21:12:00Z</dcterms:created>
  <dc:creator>Jeanne Chang</dc:creator>
</cp:coreProperties>
</file>