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Aortic Fibroblasts from Cell Biologics are isolated from the aortic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Aortic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W2luW5+LLvZjNsrljr/YeialQ==">CgMxLjA4AHIhMWlObC1jVEhNbVBsNG1INUFIRnc4M3ZoMmlpdkFjbXdS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2023-01-19T21:50:00Z</dcterms:created>
  <dc:creator>Jeanne Chang</dc:creator>
</cp:coreProperties>
</file>