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Embryonic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Embryonic Fibroblasts from Cell Biologics are isolated from the embryonic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Embryonic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FUFkh69+38ro9/60q581GL7drw==">CgMxLjA4AHIhMVlVcjVsSzlOb3ZzbEJ1eV95V2VhT3ZqLS12ZTE4a2x3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2023-01-19T21:53:00Z</dcterms:created>
  <dc:creator>Jeanne Chang</dc:creator>
</cp:coreProperties>
</file>