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Lung Fibroblasts from Cell Biologics are isolated from the lung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Lung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n02b+Ej3pj2lHEYfjQG9kkOHA==">CgMxLjA4AHIhMTRxWFdMWWg1SC1pWHNZek9ZZ0JkeGVrQkltZXU4bGJa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2022-06-10T23:44:00Z</dcterms:created>
  <dc:creator>Jeanne Chang</dc:creator>
</cp:coreProperties>
</file>