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Embryonic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Embryonic Fibroblasts from Cell Biologics are isolated from the embryonic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Embryonic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x92eWM+4Z2BvPvYw5jmiGRa8Q==">CgMxLjA4AHIhMXpRbXE1YlJidTlDaThRLU1sRzFLV2hWaVRybE80Y1hD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2023-01-19T22:18:00Z</dcterms:created>
  <dc:creator>Jeanne Chang</dc:creator>
</cp:coreProperties>
</file>