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Pancreatic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B129-7201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Pancreatic Fibroblasts from Cell Biologics are isolated from the Pancreatic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B129 Mouse Primary Pancreatic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xV2p861kxB/LOj3ryYWAiqShmw==">CgMxLjA4AHIhMTVtWkxIa0E3T0EzOW5vX213QnkwRi1hNFdfaDctOFB2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2022-10-13T21:40:00Z</dcterms:created>
  <dc:creator>Jeanne Chang</dc:creator>
</cp:coreProperties>
</file>