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Esophageal Fibroblasts from Cell Biologics are isolated from the esophageal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HOxecCrK0HUHq6RRlo7xVohOQ==">CgMxLjA4AHIhMVV4RGxjZEs1Y0w0dDFzeVNpZHdTV0xpRE5nRURNcnlR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2022-10-19T14:59:00Z</dcterms:created>
  <dc:creator>Jeanne Chang</dc:creator>
</cp:coreProperties>
</file>