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Oral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MK-6281Luc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Oral Fibroblasts from Cell Biologics are isolated from cynomolgus monkey oral tissue and grown in gelatin pre-coated tissue culture flask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Oral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Oral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K9CkfTX0NZ9R5ePhl6zfdf1sWg==">CgMxLjA4AHIhMUd1YWFXbHBzdkgwYnE5R3JJemZ0eEYzZzlZbXI5WER5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2023-01-19T19:36:00Z</dcterms:created>
  <dc:creator>Jeanne Chang</dc:creator>
</cp:coreProperties>
</file>