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Pulmonary Artery Fibroblasts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Pulmonary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GhZnxGP2B0TGSHgvKmbcXPlyg==">CgMxLjA4AHIhMVRqaEhUMzYtR1pQbF9vZGc0UlJ4aU92WVFrako4T1hB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