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Cynomolgus Monkey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ktvNwodIJo94R3gHkRJqU605Q==">CgMxLjA4AHIhMWZwcGNXSUI2T0RxRzR5MXhEeXRYcTdUTkRQeFBic2Nl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2023-01-19T19:43:00Z</dcterms:created>
  <dc:creator>Jeanne Chang</dc:creator>
</cp:coreProperties>
</file>