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k2QEh9PL2FVDzm5m18sHRcOA==">CgMxLjA4AHIhMVp3dVdJTnpnNVI3d0RmRjRnYTl0MjZPNFh6T3ZWcURK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2023-01-19T17:14:00Z</dcterms:created>
  <dc:creator>Jeanne Chang</dc:creator>
</cp:coreProperties>
</file>