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Dermal Fibroblasts from Cell Biologics are isolated from skin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1ee3kdNM2OMRL0ak2o8XXZExA==">CgMxLjAyCGguZ2pkZ3hzOAByITFEajlVLUdSTGMwSHp6cllLSHI3QUhRbW1malFHZjRkNQ==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2023-01-12T22:06:00Z</dcterms:created>
  <dc:creator>Jeanne Chang</dc:creator>
</cp:coreProperties>
</file>