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Pulmonary Vein Fibroblasts from Cell Biologics are isolated from pulmonary vein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pILS3vVpYZkrxgSFuqGMRhPSEg==">CgMxLjAyCGguZ2pkZ3hzOAByITF2VWVmbElIaElQUGxLa0RIMmVkM29rSUFreXo0YkFwZg==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2023-01-19T20:13:00Z</dcterms:created>
  <dc:creator>Jeanne Chang</dc:creator>
</cp:coreProperties>
</file>