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GFP-Expressing Human Primary Diabetic Kidney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HD2-6016V.IM.GFP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Kidney Vein Fibroblasts from Cell Biologics are isolated from kidney vein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Kidney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2z8FM4tTWKgF9H+rGgXxsSTiEg==">CgMxLjAyCGguZ2pkZ3hzOAByITE2eWV5cEVmSUNrcTM5TFk3Qm83SnBtcHRDM2R5Um9WNA==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2023-01-19T20:10:00Z</dcterms:created>
  <dc:creator>Jeanne Chang</dc:creator>
</cp:coreProperties>
</file>