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Cardiac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HD2-6049GFP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Cardiac Fibroblasts from Cell Biologics are isolated from heart tissues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Cardiac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yOMoOmK2hq0qqux4Tum/V7KWCQ==">CgMxLjAyCGguZ2pkZ3hzOAByITFfd2hOQ3hRdHpDcFp0bkdwT1BXR3VOaEZQU1Q4Y1lpbA==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2023-01-12T21:13:00Z</dcterms:created>
  <dc:creator>Jeanne Chang</dc:creator>
</cp:coreProperties>
</file>