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Cardiac Fibroblasts from Cell Biologics are isolated from heart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L42RskzoD/PfxED/HtpbrfiPtw==">CgMxLjAyCGguZ2pkZ3hzOAByITFOZjkwRk5iNVdzcFhsZ0tWMy1EaEg3c0kyVEJYQ0RuSw==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2023-01-12T20:52:00Z</dcterms:created>
  <dc:creator>Jeanne Chang</dc:creator>
</cp:coreProperties>
</file>