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4643438</wp:posOffset>
                </wp:positionH>
                <wp:positionV relativeFrom="paragraph">
                  <wp:posOffset>-157160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Diabetic Liver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HD2-6019A.Cre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Artery Fibroblasts from Cell Biologics are isolated from liver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Liver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07J+EId/E3gUbiHNT+EZlO5+A==">CgMxLjAyCGguZ2pkZ3hzOAByITFrM0dxVFdUMVRlWWQ2RlBnRzRxV3dTZTdOM2J4NXJ5Nw==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