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Esophageal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HD2-6272Cas9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Esophageal Fibroblasts from Cell Biologics are isolated from esophageal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HetFUa9yDsGm+imtkWwDCIKMg==">CgMxLjAyCGguZ2pkZ3hzOAByITE3RTBMYi1NXzI4QXozZC1YM3VnQkQzdEFJWmJPN2pYag==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2023-01-12T20:36:00Z</dcterms:created>
  <dc:creator>Jeanne Chang</dc:creator>
</cp:coreProperties>
</file>