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Cardiac Fibroblasts from Cell Biologics are isolated from heart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bj0+LbQ43iDwhv5Lfx1OnPhQcg==">CgMxLjAyCGguZ2pkZ3hzOAByITEzUThFUk5Pb3F3MWlLLVU2SnpqTHU4Tl9TUTU2dkdqdw==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2023-01-12T20:33:00Z</dcterms:created>
  <dc:creator>Jeanne Chang</dc:creator>
</cp:coreProperties>
</file>